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08E" w:rsidRPr="00E42EC3" w:rsidRDefault="002A3B8A" w:rsidP="002A3B8A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16.05</w:t>
      </w:r>
      <w:r w:rsidR="00DB6178">
        <w:rPr>
          <w:rFonts w:ascii="Arial" w:hAnsi="Arial" w:cs="Arial"/>
          <w:b/>
          <w:color w:val="000000" w:themeColor="text1"/>
          <w:sz w:val="32"/>
          <w:szCs w:val="32"/>
        </w:rPr>
        <w:t>.</w:t>
      </w:r>
      <w:r w:rsidR="00B458C0" w:rsidRPr="00E42EC3">
        <w:rPr>
          <w:rFonts w:ascii="Arial" w:hAnsi="Arial" w:cs="Arial"/>
          <w:b/>
          <w:color w:val="000000" w:themeColor="text1"/>
          <w:sz w:val="32"/>
          <w:szCs w:val="32"/>
        </w:rPr>
        <w:t>202</w:t>
      </w:r>
      <w:r w:rsidR="0045558B" w:rsidRPr="00E42EC3">
        <w:rPr>
          <w:rFonts w:ascii="Arial" w:hAnsi="Arial" w:cs="Arial"/>
          <w:b/>
          <w:color w:val="000000" w:themeColor="text1"/>
          <w:sz w:val="32"/>
          <w:szCs w:val="32"/>
        </w:rPr>
        <w:t>3</w:t>
      </w:r>
      <w:r w:rsidR="00DB6178">
        <w:rPr>
          <w:rFonts w:ascii="Arial" w:hAnsi="Arial" w:cs="Arial"/>
          <w:b/>
          <w:color w:val="000000" w:themeColor="text1"/>
          <w:sz w:val="32"/>
          <w:szCs w:val="32"/>
        </w:rPr>
        <w:t xml:space="preserve">г. № </w:t>
      </w:r>
      <w:r>
        <w:rPr>
          <w:rFonts w:ascii="Arial" w:hAnsi="Arial" w:cs="Arial"/>
          <w:b/>
          <w:color w:val="000000" w:themeColor="text1"/>
          <w:sz w:val="32"/>
          <w:szCs w:val="32"/>
        </w:rPr>
        <w:t>206</w:t>
      </w:r>
      <w:r w:rsidR="0046108E" w:rsidRPr="00E42EC3">
        <w:rPr>
          <w:rFonts w:ascii="Arial" w:hAnsi="Arial" w:cs="Arial"/>
          <w:b/>
          <w:color w:val="000000" w:themeColor="text1"/>
          <w:sz w:val="32"/>
          <w:szCs w:val="32"/>
        </w:rPr>
        <w:t>/4-дмо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РОССИЙСКАЯ ФЕДЕРАЦИЯ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ИРКУТСКАЯ ОБЛАСТЬ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АЛАРСКИЙ МУНИЦИПАЛЬНЫЙ РАЙОН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МУНИЦИПАЛЬНОЕ ОБРАЗОВАНИЕ «ТАБАРСУК»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ДУМА</w:t>
      </w:r>
    </w:p>
    <w:p w:rsidR="0046108E" w:rsidRPr="00E42EC3" w:rsidRDefault="0046108E" w:rsidP="0046108E">
      <w:pPr>
        <w:pStyle w:val="a5"/>
        <w:jc w:val="center"/>
        <w:rPr>
          <w:rFonts w:ascii="Arial" w:hAnsi="Arial" w:cs="Arial"/>
          <w:b/>
          <w:color w:val="000000" w:themeColor="text1"/>
          <w:sz w:val="32"/>
        </w:rPr>
      </w:pPr>
      <w:r w:rsidRPr="00E42EC3">
        <w:rPr>
          <w:rFonts w:ascii="Arial" w:hAnsi="Arial" w:cs="Arial"/>
          <w:b/>
          <w:color w:val="000000" w:themeColor="text1"/>
          <w:sz w:val="32"/>
        </w:rPr>
        <w:t>РЕШЕНИЕ</w:t>
      </w:r>
    </w:p>
    <w:p w:rsidR="0046108E" w:rsidRPr="00E42EC3" w:rsidRDefault="0046108E" w:rsidP="0046108E">
      <w:pPr>
        <w:pStyle w:val="1"/>
        <w:jc w:val="center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46108E" w:rsidRPr="00E42EC3" w:rsidRDefault="0046108E" w:rsidP="0046108E">
      <w:pPr>
        <w:pStyle w:val="1"/>
        <w:jc w:val="center"/>
        <w:rPr>
          <w:rStyle w:val="a3"/>
          <w:rFonts w:ascii="Arial" w:hAnsi="Arial" w:cs="Arial"/>
          <w:color w:val="000000" w:themeColor="text1"/>
        </w:rPr>
      </w:pPr>
      <w:proofErr w:type="gramStart"/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О ВНЕСЕНИИ ИЗМЕНЕНИЙ В ПОЛОЖЕНИЕ О ЗЕМЕЛЬНОМ НАЛОГЕ НА ТЕРРИТОРИИ МУНИЦИПАЛЬНОГО ОБРАЗОВАНИЯ «ТАБАРСУК», УТВЕРЖДЕННОЕ РЕШЕНИЕМ ДУМЫ МУНИЦИПАЛЬНОГО ОБРАЗОВАНИЯ «ТАБАРСУК» ОТ 14.11.2014г. №30/3-дмо (В РЕДАКЦИИ ОТ 12.03.2015г. № 42/3-дмо, от 29.10.2015г. № 52/3-дмо, от 23.08.2016г. № 68/3-дмо, </w:t>
      </w:r>
      <w:r w:rsidR="00E16555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от 30.10.2017г. № 104/3-дмо, </w:t>
      </w:r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от 23.11.2017г. № 109/3-дмо, от 25.11.2019г.  № 61/4-дмо, от 23.04.2020г. № 87</w:t>
      </w:r>
      <w:proofErr w:type="gramEnd"/>
      <w:r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/4-дмо, от 25.11.2020г. № 110/4-дмо</w:t>
      </w:r>
      <w:r w:rsidR="00B458C0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,</w:t>
      </w:r>
      <w:r w:rsidR="00947E32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CC1501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от 14</w:t>
      </w:r>
      <w:r w:rsidR="00947E32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.06.2022г.</w:t>
      </w:r>
      <w:r w:rsidR="00CC1501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 </w:t>
      </w:r>
      <w:r w:rsidR="00B458C0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№167/4-дмо</w:t>
      </w:r>
      <w:r w:rsidR="0045558B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,  от 31.08.2022г. № 168/4-дмо</w:t>
      </w:r>
      <w:r w:rsidR="00592360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, </w:t>
      </w:r>
      <w:proofErr w:type="gramStart"/>
      <w:r w:rsidR="00592360">
        <w:rPr>
          <w:rStyle w:val="a3"/>
          <w:rFonts w:ascii="Arial" w:hAnsi="Arial" w:cs="Arial"/>
          <w:color w:val="000000" w:themeColor="text1"/>
          <w:sz w:val="32"/>
          <w:szCs w:val="32"/>
        </w:rPr>
        <w:t>от</w:t>
      </w:r>
      <w:proofErr w:type="gramEnd"/>
      <w:r w:rsidR="00592360">
        <w:rPr>
          <w:rStyle w:val="a3"/>
          <w:rFonts w:ascii="Arial" w:hAnsi="Arial" w:cs="Arial"/>
          <w:color w:val="000000" w:themeColor="text1"/>
          <w:sz w:val="32"/>
          <w:szCs w:val="32"/>
        </w:rPr>
        <w:t xml:space="preserve"> </w:t>
      </w:r>
      <w:proofErr w:type="gramStart"/>
      <w:r w:rsidR="00592360">
        <w:rPr>
          <w:rStyle w:val="a3"/>
          <w:rFonts w:ascii="Arial" w:hAnsi="Arial" w:cs="Arial"/>
          <w:color w:val="000000" w:themeColor="text1"/>
          <w:sz w:val="32"/>
          <w:szCs w:val="32"/>
        </w:rPr>
        <w:t>16.03.2023г. № 201/4-дмо</w:t>
      </w:r>
      <w:r w:rsidR="00947E32" w:rsidRPr="00E42EC3">
        <w:rPr>
          <w:rStyle w:val="a3"/>
          <w:rFonts w:ascii="Arial" w:hAnsi="Arial" w:cs="Arial"/>
          <w:color w:val="000000" w:themeColor="text1"/>
          <w:sz w:val="32"/>
          <w:szCs w:val="32"/>
        </w:rPr>
        <w:t>)</w:t>
      </w:r>
      <w:proofErr w:type="gramEnd"/>
    </w:p>
    <w:p w:rsidR="0046108E" w:rsidRPr="00E42EC3" w:rsidRDefault="0046108E" w:rsidP="0046108E">
      <w:pPr>
        <w:pStyle w:val="1"/>
        <w:jc w:val="center"/>
        <w:rPr>
          <w:color w:val="000000" w:themeColor="text1"/>
          <w:sz w:val="24"/>
        </w:rPr>
      </w:pP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Руководствуясь ст.ст.14, 35  Федерального закона от 06.10.2003 № 131-ФЗ 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«Об общих принципах организации местного самоуправления в Российской Федерации», п.2 ст. 387, ст. 396 Налогового кодекса  Российской Федерации, </w:t>
      </w:r>
      <w:r w:rsidR="00FA66F5" w:rsidRPr="00E42EC3">
        <w:rPr>
          <w:rFonts w:ascii="Arial" w:hAnsi="Arial" w:cs="Arial"/>
          <w:color w:val="000000" w:themeColor="text1"/>
        </w:rPr>
        <w:t xml:space="preserve">п.1 ст.4 Федерального закона от 25.02.1999 № 39-ФЗ «Об инвестиционной деятельности в Российской Федерации, осуществляемой в форме капитальных вложений», </w:t>
      </w:r>
      <w:r w:rsidRPr="00E42EC3">
        <w:rPr>
          <w:rFonts w:ascii="Arial" w:hAnsi="Arial" w:cs="Arial"/>
          <w:color w:val="000000" w:themeColor="text1"/>
        </w:rPr>
        <w:t>ст. 6 Устава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», Дума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» 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6108E" w:rsidRPr="00E42EC3" w:rsidRDefault="0046108E" w:rsidP="0046108E">
      <w:pPr>
        <w:pStyle w:val="1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E42EC3">
        <w:rPr>
          <w:rFonts w:ascii="Arial" w:hAnsi="Arial" w:cs="Arial"/>
          <w:b/>
          <w:color w:val="000000" w:themeColor="text1"/>
          <w:spacing w:val="-2"/>
          <w:sz w:val="30"/>
          <w:szCs w:val="30"/>
        </w:rPr>
        <w:t>РЕШИЛА: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1. </w:t>
      </w:r>
      <w:proofErr w:type="gramStart"/>
      <w:r w:rsidRPr="00E42EC3">
        <w:rPr>
          <w:rFonts w:ascii="Arial" w:hAnsi="Arial" w:cs="Arial"/>
          <w:color w:val="000000" w:themeColor="text1"/>
        </w:rPr>
        <w:t>В Положение о земельном налоге на территории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», утвержденное решением думы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от 14.11.2014г. № 30/3-дмо «Об установлении и введении в действие земельного налога на территории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»,  (в редакции от 12.03.2015г. №42/3-дмо, от 29.10.2015г. №52/3-дмо, от 23.08.2016г. № 68/3-дмо, </w:t>
      </w:r>
      <w:r w:rsidR="00947E32" w:rsidRPr="00E42EC3">
        <w:rPr>
          <w:rFonts w:ascii="Arial" w:hAnsi="Arial" w:cs="Arial"/>
          <w:color w:val="000000" w:themeColor="text1"/>
        </w:rPr>
        <w:t xml:space="preserve">от 30.10.2017г. № 104/3-дмо, </w:t>
      </w:r>
      <w:r w:rsidRPr="00E42EC3">
        <w:rPr>
          <w:rFonts w:ascii="Arial" w:hAnsi="Arial" w:cs="Arial"/>
          <w:color w:val="000000" w:themeColor="text1"/>
        </w:rPr>
        <w:t>от  23.11.2017г. № 109</w:t>
      </w:r>
      <w:proofErr w:type="gramEnd"/>
      <w:r w:rsidRPr="00E42EC3">
        <w:rPr>
          <w:rFonts w:ascii="Arial" w:hAnsi="Arial" w:cs="Arial"/>
          <w:color w:val="000000" w:themeColor="text1"/>
        </w:rPr>
        <w:t>/</w:t>
      </w:r>
      <w:proofErr w:type="gramStart"/>
      <w:r w:rsidRPr="00E42EC3">
        <w:rPr>
          <w:rFonts w:ascii="Arial" w:hAnsi="Arial" w:cs="Arial"/>
          <w:color w:val="000000" w:themeColor="text1"/>
        </w:rPr>
        <w:t xml:space="preserve">3-дмо, от </w:t>
      </w:r>
      <w:r w:rsidR="00E16555" w:rsidRPr="00E42EC3">
        <w:rPr>
          <w:rFonts w:ascii="Arial" w:hAnsi="Arial" w:cs="Arial"/>
          <w:color w:val="000000" w:themeColor="text1"/>
        </w:rPr>
        <w:t>25.11.2019г. № 61/4-дмо, от 23.04.</w:t>
      </w:r>
      <w:r w:rsidRPr="00E42EC3">
        <w:rPr>
          <w:rFonts w:ascii="Arial" w:hAnsi="Arial" w:cs="Arial"/>
          <w:color w:val="000000" w:themeColor="text1"/>
        </w:rPr>
        <w:t>2020 года № 87/4-дмо,  от 25.11.2020г. № 110/4-дмо</w:t>
      </w:r>
      <w:r w:rsidR="00B458C0" w:rsidRPr="00E42EC3">
        <w:rPr>
          <w:rFonts w:ascii="Arial" w:hAnsi="Arial" w:cs="Arial"/>
          <w:color w:val="000000" w:themeColor="text1"/>
        </w:rPr>
        <w:t>, от 14</w:t>
      </w:r>
      <w:r w:rsidR="00FC0093" w:rsidRPr="00E42EC3">
        <w:rPr>
          <w:rFonts w:ascii="Arial" w:hAnsi="Arial" w:cs="Arial"/>
          <w:color w:val="000000" w:themeColor="text1"/>
        </w:rPr>
        <w:t xml:space="preserve">.06.2022г. </w:t>
      </w:r>
      <w:r w:rsidR="00B458C0" w:rsidRPr="00E42EC3">
        <w:rPr>
          <w:rFonts w:ascii="Arial" w:hAnsi="Arial" w:cs="Arial"/>
          <w:color w:val="000000" w:themeColor="text1"/>
        </w:rPr>
        <w:t>№</w:t>
      </w:r>
      <w:r w:rsidR="001E11A7" w:rsidRPr="00E42EC3">
        <w:rPr>
          <w:rFonts w:ascii="Arial" w:hAnsi="Arial" w:cs="Arial"/>
          <w:color w:val="000000" w:themeColor="text1"/>
        </w:rPr>
        <w:t xml:space="preserve"> </w:t>
      </w:r>
      <w:r w:rsidR="00B458C0" w:rsidRPr="00E42EC3">
        <w:rPr>
          <w:rFonts w:ascii="Arial" w:hAnsi="Arial" w:cs="Arial"/>
          <w:color w:val="000000" w:themeColor="text1"/>
        </w:rPr>
        <w:t>167/4</w:t>
      </w:r>
      <w:r w:rsidR="001E11A7" w:rsidRPr="00E42EC3">
        <w:rPr>
          <w:rFonts w:ascii="Arial" w:hAnsi="Arial" w:cs="Arial"/>
          <w:color w:val="000000" w:themeColor="text1"/>
        </w:rPr>
        <w:t>-дмо</w:t>
      </w:r>
      <w:r w:rsidR="003315EC">
        <w:rPr>
          <w:rFonts w:ascii="Arial" w:hAnsi="Arial" w:cs="Arial"/>
          <w:color w:val="000000" w:themeColor="text1"/>
        </w:rPr>
        <w:t>,  от 31.08.2022г. № 168/4-дмо</w:t>
      </w:r>
      <w:r w:rsidR="00592360">
        <w:rPr>
          <w:rFonts w:ascii="Arial" w:hAnsi="Arial" w:cs="Arial"/>
          <w:color w:val="000000" w:themeColor="text1"/>
        </w:rPr>
        <w:t>, от 16.03.2023г. № 201/4-дмо</w:t>
      </w:r>
      <w:r w:rsidRPr="00E42EC3">
        <w:rPr>
          <w:rFonts w:ascii="Arial" w:hAnsi="Arial" w:cs="Arial"/>
          <w:color w:val="000000" w:themeColor="text1"/>
        </w:rPr>
        <w:t>) внести следующие изменения:</w:t>
      </w:r>
      <w:proofErr w:type="gramEnd"/>
    </w:p>
    <w:p w:rsidR="00044190" w:rsidRDefault="00560437" w:rsidP="00592360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- </w:t>
      </w:r>
      <w:r w:rsidR="00592360">
        <w:rPr>
          <w:rFonts w:ascii="Arial" w:hAnsi="Arial" w:cs="Arial"/>
          <w:color w:val="000000" w:themeColor="text1"/>
        </w:rPr>
        <w:t>во втором абзаце пункта 3.1 части 3 слова «1 марта» заменить словами «28 февраля»;</w:t>
      </w:r>
    </w:p>
    <w:p w:rsidR="00044190" w:rsidRPr="00E42EC3" w:rsidRDefault="00592360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- в пункте 3.3 части 3 слова «последнего числа» заменить словами «28-го числа».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2. Опубликовать данное решение в периодическом печатном </w:t>
      </w:r>
      <w:r w:rsidR="00044190" w:rsidRPr="00E42EC3">
        <w:rPr>
          <w:rFonts w:ascii="Arial" w:hAnsi="Arial" w:cs="Arial"/>
          <w:color w:val="000000" w:themeColor="text1"/>
        </w:rPr>
        <w:t xml:space="preserve">средстве массовой информации </w:t>
      </w:r>
      <w:r w:rsidRPr="00E42EC3">
        <w:rPr>
          <w:rFonts w:ascii="Arial" w:hAnsi="Arial" w:cs="Arial"/>
          <w:color w:val="000000" w:themeColor="text1"/>
        </w:rPr>
        <w:t>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Табарсукский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 вестник» и разместить на официальном сайте администрации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Аларский</w:t>
      </w:r>
      <w:proofErr w:type="spellEnd"/>
      <w:r w:rsidRPr="00E42EC3">
        <w:rPr>
          <w:rFonts w:ascii="Arial" w:hAnsi="Arial" w:cs="Arial"/>
          <w:color w:val="000000" w:themeColor="text1"/>
        </w:rPr>
        <w:t xml:space="preserve"> район» на </w:t>
      </w:r>
      <w:r w:rsidRPr="00E42EC3">
        <w:rPr>
          <w:rFonts w:ascii="Arial" w:hAnsi="Arial" w:cs="Arial"/>
          <w:color w:val="000000" w:themeColor="text1"/>
        </w:rPr>
        <w:lastRenderedPageBreak/>
        <w:t>страничке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в информационно-телекоммуникационной сети «Интернет».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3. Настоящее решение вступает в силу после дня </w:t>
      </w:r>
      <w:r w:rsidR="00974EF3">
        <w:rPr>
          <w:rFonts w:ascii="Arial" w:hAnsi="Arial" w:cs="Arial"/>
          <w:color w:val="000000" w:themeColor="text1"/>
        </w:rPr>
        <w:t xml:space="preserve">его </w:t>
      </w:r>
      <w:r w:rsidRPr="00E42EC3">
        <w:rPr>
          <w:rFonts w:ascii="Arial" w:hAnsi="Arial" w:cs="Arial"/>
          <w:color w:val="000000" w:themeColor="text1"/>
        </w:rPr>
        <w:t>оф</w:t>
      </w:r>
      <w:r w:rsidR="00A05439" w:rsidRPr="00E42EC3">
        <w:rPr>
          <w:rFonts w:ascii="Arial" w:hAnsi="Arial" w:cs="Arial"/>
          <w:color w:val="000000" w:themeColor="text1"/>
        </w:rPr>
        <w:t>ициального опубликования и распространяется на правоотношения, возникшие с 1 января 2023 года.</w:t>
      </w:r>
    </w:p>
    <w:p w:rsidR="0046108E" w:rsidRPr="00E42EC3" w:rsidRDefault="0046108E" w:rsidP="0046108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4. </w:t>
      </w:r>
      <w:r w:rsidR="00B62085" w:rsidRPr="00E42EC3">
        <w:rPr>
          <w:rFonts w:ascii="Arial" w:hAnsi="Arial" w:cs="Arial"/>
          <w:color w:val="000000" w:themeColor="text1"/>
        </w:rPr>
        <w:t>В течение 5 дней с момента принятия направить настоящее решение в МИФНС № 21 по Иркутской области.</w:t>
      </w:r>
    </w:p>
    <w:p w:rsidR="0046108E" w:rsidRPr="00E42EC3" w:rsidRDefault="0046108E" w:rsidP="0046108E">
      <w:pPr>
        <w:pStyle w:val="a5"/>
        <w:ind w:firstLine="708"/>
        <w:jc w:val="both"/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 xml:space="preserve">5. </w:t>
      </w:r>
      <w:proofErr w:type="gramStart"/>
      <w:r w:rsidRPr="00E42EC3">
        <w:rPr>
          <w:rFonts w:ascii="Arial" w:hAnsi="Arial" w:cs="Arial"/>
          <w:color w:val="000000" w:themeColor="text1"/>
        </w:rPr>
        <w:t>Контроль за</w:t>
      </w:r>
      <w:proofErr w:type="gramEnd"/>
      <w:r w:rsidRPr="00E42EC3">
        <w:rPr>
          <w:rFonts w:ascii="Arial" w:hAnsi="Arial" w:cs="Arial"/>
          <w:color w:val="000000" w:themeColor="text1"/>
        </w:rPr>
        <w:t xml:space="preserve"> исполнением настоящего решения возложить на главу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 Андрееву Т.С.</w:t>
      </w:r>
    </w:p>
    <w:p w:rsidR="0046108E" w:rsidRPr="00E42EC3" w:rsidRDefault="0046108E" w:rsidP="0046108E">
      <w:pPr>
        <w:rPr>
          <w:rFonts w:ascii="Arial" w:hAnsi="Arial" w:cs="Arial"/>
          <w:color w:val="000000" w:themeColor="text1"/>
          <w:spacing w:val="-1"/>
        </w:rPr>
      </w:pPr>
    </w:p>
    <w:p w:rsidR="0046108E" w:rsidRPr="00E42EC3" w:rsidRDefault="0046108E" w:rsidP="0046108E">
      <w:pPr>
        <w:rPr>
          <w:rFonts w:ascii="Arial" w:hAnsi="Arial" w:cs="Arial"/>
          <w:color w:val="000000" w:themeColor="text1"/>
          <w:spacing w:val="-1"/>
        </w:rPr>
      </w:pPr>
    </w:p>
    <w:p w:rsidR="0046108E" w:rsidRPr="00E42EC3" w:rsidRDefault="0046108E" w:rsidP="0046108E">
      <w:pPr>
        <w:rPr>
          <w:rFonts w:ascii="Arial" w:hAnsi="Arial" w:cs="Arial"/>
          <w:color w:val="000000" w:themeColor="text1"/>
          <w:spacing w:val="-1"/>
        </w:rPr>
      </w:pPr>
      <w:r w:rsidRPr="00E42EC3">
        <w:rPr>
          <w:rFonts w:ascii="Arial" w:hAnsi="Arial" w:cs="Arial"/>
          <w:color w:val="000000" w:themeColor="text1"/>
          <w:spacing w:val="-1"/>
        </w:rPr>
        <w:t>Председатель Думы,</w:t>
      </w:r>
    </w:p>
    <w:p w:rsidR="0046108E" w:rsidRPr="00E42EC3" w:rsidRDefault="0046108E" w:rsidP="0046108E">
      <w:pPr>
        <w:shd w:val="clear" w:color="auto" w:fill="FFFFFF"/>
        <w:tabs>
          <w:tab w:val="left" w:pos="6375"/>
        </w:tabs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Глава муниципального образования «</w:t>
      </w:r>
      <w:proofErr w:type="spellStart"/>
      <w:r w:rsidRPr="00E42EC3">
        <w:rPr>
          <w:rFonts w:ascii="Arial" w:hAnsi="Arial" w:cs="Arial"/>
          <w:color w:val="000000" w:themeColor="text1"/>
        </w:rPr>
        <w:t>Табарсук</w:t>
      </w:r>
      <w:proofErr w:type="spellEnd"/>
      <w:r w:rsidRPr="00E42EC3">
        <w:rPr>
          <w:rFonts w:ascii="Arial" w:hAnsi="Arial" w:cs="Arial"/>
          <w:color w:val="000000" w:themeColor="text1"/>
        </w:rPr>
        <w:t>»:</w:t>
      </w:r>
    </w:p>
    <w:p w:rsidR="0046108E" w:rsidRPr="00E42EC3" w:rsidRDefault="0046108E" w:rsidP="0046108E">
      <w:pPr>
        <w:shd w:val="clear" w:color="auto" w:fill="FFFFFF"/>
        <w:tabs>
          <w:tab w:val="left" w:pos="6375"/>
        </w:tabs>
        <w:rPr>
          <w:rFonts w:ascii="Arial" w:hAnsi="Arial" w:cs="Arial"/>
          <w:color w:val="000000" w:themeColor="text1"/>
        </w:rPr>
      </w:pPr>
      <w:r w:rsidRPr="00E42EC3">
        <w:rPr>
          <w:rFonts w:ascii="Arial" w:hAnsi="Arial" w:cs="Arial"/>
          <w:color w:val="000000" w:themeColor="text1"/>
        </w:rPr>
        <w:t>Т.С.Андреева</w:t>
      </w:r>
    </w:p>
    <w:p w:rsidR="00634114" w:rsidRPr="00E42EC3" w:rsidRDefault="00634114">
      <w:pPr>
        <w:rPr>
          <w:color w:val="000000" w:themeColor="text1"/>
        </w:rPr>
      </w:pPr>
    </w:p>
    <w:sectPr w:rsidR="00634114" w:rsidRPr="00E42EC3" w:rsidSect="00634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108E"/>
    <w:rsid w:val="00042F6D"/>
    <w:rsid w:val="00044190"/>
    <w:rsid w:val="000B1450"/>
    <w:rsid w:val="000F7E76"/>
    <w:rsid w:val="00176368"/>
    <w:rsid w:val="001E11A7"/>
    <w:rsid w:val="00275A87"/>
    <w:rsid w:val="002A3B8A"/>
    <w:rsid w:val="003315EC"/>
    <w:rsid w:val="0045558B"/>
    <w:rsid w:val="0046108E"/>
    <w:rsid w:val="00560437"/>
    <w:rsid w:val="0058648C"/>
    <w:rsid w:val="00592360"/>
    <w:rsid w:val="00606A27"/>
    <w:rsid w:val="00634114"/>
    <w:rsid w:val="00686C69"/>
    <w:rsid w:val="006913DD"/>
    <w:rsid w:val="008035C6"/>
    <w:rsid w:val="00807D6F"/>
    <w:rsid w:val="00816EF1"/>
    <w:rsid w:val="00821C3B"/>
    <w:rsid w:val="008538C7"/>
    <w:rsid w:val="00856564"/>
    <w:rsid w:val="00947E32"/>
    <w:rsid w:val="00974EF3"/>
    <w:rsid w:val="00A05439"/>
    <w:rsid w:val="00B458C0"/>
    <w:rsid w:val="00B62085"/>
    <w:rsid w:val="00C44BB5"/>
    <w:rsid w:val="00CB2638"/>
    <w:rsid w:val="00CB7709"/>
    <w:rsid w:val="00CC1501"/>
    <w:rsid w:val="00CD6440"/>
    <w:rsid w:val="00D03280"/>
    <w:rsid w:val="00D935F9"/>
    <w:rsid w:val="00DB6178"/>
    <w:rsid w:val="00DD4D20"/>
    <w:rsid w:val="00E16555"/>
    <w:rsid w:val="00E42EC3"/>
    <w:rsid w:val="00E93223"/>
    <w:rsid w:val="00FA66F5"/>
    <w:rsid w:val="00FC0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0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6108E"/>
    <w:rPr>
      <w:rFonts w:ascii="Times New Roman" w:hAnsi="Times New Roman" w:cs="Times New Roman" w:hint="default"/>
      <w:b/>
      <w:bCs/>
    </w:rPr>
  </w:style>
  <w:style w:type="character" w:customStyle="1" w:styleId="a4">
    <w:name w:val="Без интервала Знак"/>
    <w:link w:val="a5"/>
    <w:uiPriority w:val="1"/>
    <w:locked/>
    <w:rsid w:val="0046108E"/>
    <w:rPr>
      <w:sz w:val="24"/>
      <w:szCs w:val="24"/>
    </w:rPr>
  </w:style>
  <w:style w:type="paragraph" w:styleId="a5">
    <w:name w:val="No Spacing"/>
    <w:link w:val="a4"/>
    <w:uiPriority w:val="1"/>
    <w:qFormat/>
    <w:rsid w:val="0046108E"/>
    <w:pPr>
      <w:spacing w:after="0" w:line="240" w:lineRule="auto"/>
    </w:pPr>
    <w:rPr>
      <w:sz w:val="24"/>
      <w:szCs w:val="24"/>
    </w:rPr>
  </w:style>
  <w:style w:type="paragraph" w:customStyle="1" w:styleId="1">
    <w:name w:val="Без интервала1"/>
    <w:rsid w:val="0046108E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2023-05-16T03:32:00Z</cp:lastPrinted>
  <dcterms:created xsi:type="dcterms:W3CDTF">2022-08-25T02:06:00Z</dcterms:created>
  <dcterms:modified xsi:type="dcterms:W3CDTF">2023-05-16T03:32:00Z</dcterms:modified>
</cp:coreProperties>
</file>